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68" w:rsidRPr="00D30D83" w:rsidRDefault="00311CB7" w:rsidP="00C858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83">
        <w:rPr>
          <w:rFonts w:ascii="Times New Roman" w:hAnsi="Times New Roman" w:cs="Times New Roman"/>
          <w:b/>
          <w:bCs/>
          <w:sz w:val="24"/>
          <w:szCs w:val="24"/>
        </w:rPr>
        <w:t>HUMA</w:t>
      </w:r>
      <w:r w:rsidR="00745416" w:rsidRPr="00D30D83">
        <w:rPr>
          <w:rFonts w:ascii="Times New Roman" w:hAnsi="Times New Roman" w:cs="Times New Roman"/>
          <w:b/>
          <w:bCs/>
          <w:sz w:val="24"/>
          <w:szCs w:val="24"/>
        </w:rPr>
        <w:t xml:space="preserve"> 1850 Bible and Modern Contexts</w:t>
      </w:r>
    </w:p>
    <w:p w:rsidR="00D30D83" w:rsidRDefault="00311CB7" w:rsidP="00683465">
      <w:pPr>
        <w:pStyle w:val="NormalWeb"/>
      </w:pPr>
      <w:r w:rsidRPr="00350E81">
        <w:rPr>
          <w:rStyle w:val="Strong"/>
        </w:rPr>
        <w:t xml:space="preserve">Oct. </w:t>
      </w:r>
      <w:r w:rsidR="00D30D83">
        <w:rPr>
          <w:rStyle w:val="Strong"/>
        </w:rPr>
        <w:t>1</w:t>
      </w:r>
      <w:r w:rsidR="00683465">
        <w:rPr>
          <w:rStyle w:val="Strong"/>
        </w:rPr>
        <w:t>5</w:t>
      </w:r>
      <w:r w:rsidRPr="00350E81">
        <w:rPr>
          <w:rStyle w:val="Strong"/>
        </w:rPr>
        <w:t>: Creation Narratives and the OT and Modern Film</w:t>
      </w:r>
      <w:r w:rsidRPr="00350E81">
        <w:br/>
      </w:r>
      <w:r w:rsidRPr="00350E81">
        <w:rPr>
          <w:u w:val="single"/>
        </w:rPr>
        <w:t>Read for Today</w:t>
      </w:r>
      <w:r w:rsidRPr="00350E81">
        <w:t>: IB Ch. 3 Echoes of Empire in Monarchal Israel (pp. 74-84)</w:t>
      </w:r>
      <w:r w:rsidR="00C8585F">
        <w:t>; Genesis 1-11</w:t>
      </w:r>
      <w:r w:rsidRPr="00350E81">
        <w:t>.</w:t>
      </w:r>
    </w:p>
    <w:p w:rsidR="00126BB7" w:rsidRPr="00277217" w:rsidRDefault="00A67F83" w:rsidP="00D30D83">
      <w:pPr>
        <w:pStyle w:val="NormalWeb"/>
        <w:spacing w:before="0" w:beforeAutospacing="0" w:after="0" w:afterAutospacing="0"/>
      </w:pPr>
      <w:r w:rsidRPr="00277217">
        <w:t>1. The Pentateuch</w:t>
      </w:r>
    </w:p>
    <w:p w:rsidR="00A67F83" w:rsidRPr="00277217" w:rsidRDefault="00A67F83" w:rsidP="00D30D83">
      <w:pPr>
        <w:numPr>
          <w:ilvl w:val="0"/>
          <w:numId w:val="1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  <w:sz w:val="24"/>
          <w:szCs w:val="24"/>
        </w:rPr>
      </w:pPr>
      <w:r w:rsidRPr="00277217">
        <w:rPr>
          <w:rFonts w:ascii="Times New Roman" w:eastAsia="Calibri" w:hAnsi="Times New Roman" w:cs="Times New Roman"/>
          <w:sz w:val="24"/>
          <w:szCs w:val="24"/>
        </w:rPr>
        <w:t>features the pre-history of Israel (i.e., the stories that occur before the founding of the nation of Israel)</w:t>
      </w:r>
    </w:p>
    <w:p w:rsidR="00A67F83" w:rsidRPr="00277217" w:rsidRDefault="00A67F83" w:rsidP="00D30D83">
      <w:pPr>
        <w:numPr>
          <w:ilvl w:val="0"/>
          <w:numId w:val="1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  <w:sz w:val="24"/>
          <w:szCs w:val="24"/>
        </w:rPr>
      </w:pPr>
      <w:r w:rsidRPr="00277217">
        <w:rPr>
          <w:rFonts w:ascii="Times New Roman" w:eastAsia="Calibri" w:hAnsi="Times New Roman" w:cs="Times New Roman"/>
          <w:sz w:val="24"/>
          <w:szCs w:val="24"/>
        </w:rPr>
        <w:t>comprises first five books of the Bible: Genesis, Exodus, Leviticus, Numbers, Deuteronomy</w:t>
      </w:r>
    </w:p>
    <w:p w:rsidR="00A67F83" w:rsidRPr="00277217" w:rsidRDefault="00A67F83" w:rsidP="00D30D83">
      <w:pPr>
        <w:numPr>
          <w:ilvl w:val="0"/>
          <w:numId w:val="1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  <w:sz w:val="24"/>
          <w:szCs w:val="24"/>
        </w:rPr>
      </w:pPr>
      <w:r w:rsidRPr="00277217">
        <w:rPr>
          <w:rFonts w:ascii="Times New Roman" w:eastAsia="Calibri" w:hAnsi="Times New Roman" w:cs="Times New Roman"/>
          <w:sz w:val="24"/>
          <w:szCs w:val="24"/>
        </w:rPr>
        <w:t>who wrote the Pentateuch?</w:t>
      </w:r>
    </w:p>
    <w:p w:rsidR="00A67F83" w:rsidRPr="00277217" w:rsidRDefault="00A67F83" w:rsidP="00D30D83">
      <w:pPr>
        <w:numPr>
          <w:ilvl w:val="0"/>
          <w:numId w:val="1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  <w:sz w:val="24"/>
          <w:szCs w:val="24"/>
        </w:rPr>
      </w:pPr>
      <w:r w:rsidRPr="00277217">
        <w:rPr>
          <w:rFonts w:ascii="Times New Roman" w:eastAsia="Calibri" w:hAnsi="Times New Roman" w:cs="Times New Roman"/>
          <w:sz w:val="24"/>
          <w:szCs w:val="24"/>
        </w:rPr>
        <w:t>problems with single author hypothesis: different writing styles in the text, differing names for God and certain places; multiple versions of the same stories (doublets); anachronistic names for places</w:t>
      </w:r>
    </w:p>
    <w:p w:rsidR="00126BB7" w:rsidRPr="00B7145E" w:rsidRDefault="00126BB7" w:rsidP="00B7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83" w:rsidRPr="00A67F83" w:rsidRDefault="00A67F83" w:rsidP="00A67F83">
      <w:pPr>
        <w:rPr>
          <w:rFonts w:ascii="Times New Roman" w:eastAsia="Calibri" w:hAnsi="Times New Roman" w:cs="Times New Roman"/>
          <w:sz w:val="24"/>
          <w:szCs w:val="24"/>
        </w:rPr>
      </w:pPr>
      <w:r w:rsidRPr="00A67F83">
        <w:rPr>
          <w:rFonts w:ascii="Times New Roman" w:hAnsi="Times New Roman" w:cs="Times New Roman"/>
          <w:sz w:val="24"/>
          <w:szCs w:val="24"/>
        </w:rPr>
        <w:t>2</w:t>
      </w:r>
      <w:r w:rsidRPr="00A67F83">
        <w:rPr>
          <w:rFonts w:ascii="Times New Roman" w:eastAsia="Calibri" w:hAnsi="Times New Roman" w:cs="Times New Roman"/>
          <w:sz w:val="24"/>
          <w:szCs w:val="24"/>
        </w:rPr>
        <w:t>. Group Work: Two Creation Stories in Genesis 1-3</w:t>
      </w:r>
    </w:p>
    <w:tbl>
      <w:tblPr>
        <w:tblStyle w:val="TableGrid"/>
        <w:tblW w:w="0" w:type="auto"/>
        <w:tblLook w:val="04A0"/>
      </w:tblPr>
      <w:tblGrid>
        <w:gridCol w:w="2538"/>
        <w:gridCol w:w="3240"/>
        <w:gridCol w:w="3427"/>
      </w:tblGrid>
      <w:tr w:rsidR="00A67F83" w:rsidTr="00A67F83">
        <w:tc>
          <w:tcPr>
            <w:tcW w:w="2538" w:type="dxa"/>
          </w:tcPr>
          <w:p w:rsidR="00A67F83" w:rsidRDefault="00A67F83" w:rsidP="00B7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67F83" w:rsidRDefault="00A67F83" w:rsidP="00B7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Genesis 1:1-2:4a</w:t>
            </w:r>
          </w:p>
        </w:tc>
        <w:tc>
          <w:tcPr>
            <w:tcW w:w="3427" w:type="dxa"/>
          </w:tcPr>
          <w:p w:rsidR="00A67F83" w:rsidRDefault="00A67F83" w:rsidP="00A6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Genesis 2:4b-5</w:t>
            </w:r>
          </w:p>
        </w:tc>
      </w:tr>
      <w:tr w:rsidR="00A67F83" w:rsidTr="00A67F83">
        <w:tc>
          <w:tcPr>
            <w:tcW w:w="2538" w:type="dxa"/>
          </w:tcPr>
          <w:p w:rsidR="00A67F83" w:rsidRDefault="00A67F83" w:rsidP="00A67F83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83">
              <w:rPr>
                <w:rFonts w:ascii="Times New Roman" w:eastAsia="Calibri" w:hAnsi="Times New Roman" w:cs="Times New Roman"/>
                <w:sz w:val="24"/>
                <w:szCs w:val="24"/>
              </w:rPr>
              <w:t>name of God:</w:t>
            </w:r>
          </w:p>
          <w:p w:rsidR="00A67F83" w:rsidRP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Default="00A67F83" w:rsidP="00A67F83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83">
              <w:rPr>
                <w:rFonts w:ascii="Times New Roman" w:eastAsia="Calibri" w:hAnsi="Times New Roman" w:cs="Times New Roman"/>
                <w:sz w:val="24"/>
                <w:szCs w:val="24"/>
              </w:rPr>
              <w:t>portrayal of God:</w:t>
            </w:r>
          </w:p>
          <w:p w:rsid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P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Default="00A67F83" w:rsidP="00A67F83">
            <w:pPr>
              <w:numPr>
                <w:ilvl w:val="0"/>
                <w:numId w:val="11"/>
              </w:num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order of creation: </w:t>
            </w:r>
          </w:p>
          <w:p w:rsid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P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Default="00A67F83" w:rsidP="00A67F83">
            <w:pPr>
              <w:numPr>
                <w:ilvl w:val="0"/>
                <w:numId w:val="11"/>
              </w:num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83">
              <w:rPr>
                <w:rFonts w:ascii="Times New Roman" w:eastAsia="Calibri" w:hAnsi="Times New Roman" w:cs="Times New Roman"/>
                <w:sz w:val="24"/>
                <w:szCs w:val="24"/>
              </w:rPr>
              <w:t>creation of humans:</w:t>
            </w:r>
          </w:p>
          <w:p w:rsid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P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Default="00A67F83" w:rsidP="00A67F83">
            <w:pPr>
              <w:numPr>
                <w:ilvl w:val="0"/>
                <w:numId w:val="13"/>
              </w:num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83">
              <w:rPr>
                <w:rFonts w:ascii="Times New Roman" w:eastAsia="Calibri" w:hAnsi="Times New Roman" w:cs="Times New Roman"/>
                <w:sz w:val="24"/>
                <w:szCs w:val="24"/>
              </w:rPr>
              <w:t>literary style:</w:t>
            </w:r>
          </w:p>
          <w:p w:rsid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Pr="00A67F83" w:rsidRDefault="00A67F83" w:rsidP="00A67F83">
            <w:p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Default="00A67F83" w:rsidP="00A67F83">
            <w:pPr>
              <w:numPr>
                <w:ilvl w:val="0"/>
                <w:numId w:val="11"/>
              </w:numPr>
              <w:ind w:left="360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83">
              <w:rPr>
                <w:rFonts w:ascii="Times New Roman" w:eastAsia="Calibri" w:hAnsi="Times New Roman" w:cs="Times New Roman"/>
                <w:sz w:val="24"/>
                <w:szCs w:val="24"/>
              </w:rPr>
              <w:t>themes:</w:t>
            </w:r>
          </w:p>
          <w:p w:rsidR="00A67F83" w:rsidRDefault="00A67F83" w:rsidP="00A67F8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Pr="00A67F83" w:rsidRDefault="00A67F83" w:rsidP="00A67F8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67F83" w:rsidRDefault="00A67F83" w:rsidP="00A67F8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Pr="00A67F83" w:rsidRDefault="00A67F83" w:rsidP="00A67F8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F83" w:rsidRDefault="00A67F83" w:rsidP="00B7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67F83" w:rsidRDefault="00A67F83" w:rsidP="00B7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BB7" w:rsidRPr="00B7145E" w:rsidRDefault="00126BB7" w:rsidP="00B7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81" w:rsidRPr="00A67F83" w:rsidRDefault="00126BB7" w:rsidP="00B7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F83">
        <w:rPr>
          <w:rFonts w:ascii="Times New Roman" w:hAnsi="Times New Roman" w:cs="Times New Roman"/>
          <w:sz w:val="24"/>
          <w:szCs w:val="24"/>
        </w:rPr>
        <w:t>3</w:t>
      </w:r>
      <w:r w:rsidR="00350E81" w:rsidRPr="00A67F83">
        <w:rPr>
          <w:rFonts w:ascii="Times New Roman" w:hAnsi="Times New Roman" w:cs="Times New Roman"/>
          <w:sz w:val="24"/>
          <w:szCs w:val="24"/>
        </w:rPr>
        <w:t>. The Documentary Hypothesis</w:t>
      </w:r>
    </w:p>
    <w:p w:rsidR="00A67F83" w:rsidRPr="00A67F83" w:rsidRDefault="00A67F83" w:rsidP="00A67F83">
      <w:pPr>
        <w:numPr>
          <w:ilvl w:val="0"/>
          <w:numId w:val="2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</w:rPr>
      </w:pPr>
      <w:r w:rsidRPr="00A67F83">
        <w:rPr>
          <w:rFonts w:ascii="Times New Roman" w:eastAsia="Calibri" w:hAnsi="Times New Roman" w:cs="Times New Roman"/>
        </w:rPr>
        <w:t>J (Yahwist): version one of the “Old Epic” stretching from Creation to the Exodus; uses the name of Yahweh for God; composed in southern Israel in time of King Solomon or shortly thereafter (ca. 950 BCE)</w:t>
      </w:r>
    </w:p>
    <w:p w:rsidR="00A67F83" w:rsidRPr="00A67F83" w:rsidRDefault="00A67F83" w:rsidP="00A67F83">
      <w:pPr>
        <w:numPr>
          <w:ilvl w:val="0"/>
          <w:numId w:val="2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</w:rPr>
      </w:pPr>
      <w:r w:rsidRPr="00A67F83">
        <w:rPr>
          <w:rFonts w:ascii="Times New Roman" w:eastAsia="Calibri" w:hAnsi="Times New Roman" w:cs="Times New Roman"/>
        </w:rPr>
        <w:t>E (Elohist): version two of the “Old Epic”; uses the name Elohim for God; written ca. 750 BCE after the ten northern tribes split from the two southern tribes; many of the stories of Abraham come from this source</w:t>
      </w:r>
    </w:p>
    <w:p w:rsidR="00A67F83" w:rsidRPr="00A67F83" w:rsidRDefault="00A67F83" w:rsidP="00A67F83">
      <w:pPr>
        <w:numPr>
          <w:ilvl w:val="0"/>
          <w:numId w:val="2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</w:rPr>
      </w:pPr>
      <w:r w:rsidRPr="00A67F83">
        <w:rPr>
          <w:rFonts w:ascii="Times New Roman" w:eastAsia="Calibri" w:hAnsi="Times New Roman" w:cs="Times New Roman"/>
        </w:rPr>
        <w:t>D (Deuteronomist): ca. 650 BCE a book of the law was found in the Jerusalem Temple; scholars think this was Deuteronomy; mostly laws in sermonic form; joined to the other texts ca. 550 BCE</w:t>
      </w:r>
    </w:p>
    <w:p w:rsidR="00A67F83" w:rsidRPr="00A67F83" w:rsidRDefault="00A67F83" w:rsidP="00A67F83">
      <w:pPr>
        <w:numPr>
          <w:ilvl w:val="0"/>
          <w:numId w:val="2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hAnsi="Times New Roman" w:cs="Times New Roman"/>
        </w:rPr>
      </w:pPr>
      <w:r w:rsidRPr="00A67F83">
        <w:rPr>
          <w:rFonts w:ascii="Times New Roman" w:eastAsia="Calibri" w:hAnsi="Times New Roman" w:cs="Times New Roman"/>
        </w:rPr>
        <w:lastRenderedPageBreak/>
        <w:t>P (Priestly): end of 6</w:t>
      </w:r>
      <w:r w:rsidRPr="00A67F83">
        <w:rPr>
          <w:rFonts w:ascii="Times New Roman" w:eastAsia="Calibri" w:hAnsi="Times New Roman" w:cs="Times New Roman"/>
          <w:vertAlign w:val="superscript"/>
        </w:rPr>
        <w:t>th</w:t>
      </w:r>
      <w:r w:rsidRPr="00A67F83">
        <w:rPr>
          <w:rFonts w:ascii="Times New Roman" w:eastAsia="Calibri" w:hAnsi="Times New Roman" w:cs="Times New Roman"/>
        </w:rPr>
        <w:t xml:space="preserve"> c. BCE Israelites return from Exile in Babylon; there was then an attempt by the priestly class to reinvigorate and restore worship; part of effort was to create a unified history of Israel; these priests gave the Pentateuch its final form ; (ca. 500-400 BCE) and added legal materials related to worship and genealogical lists</w:t>
      </w:r>
    </w:p>
    <w:p w:rsidR="00A67F83" w:rsidRPr="00A67F83" w:rsidRDefault="00A67F83" w:rsidP="00A67F83">
      <w:pPr>
        <w:numPr>
          <w:ilvl w:val="0"/>
          <w:numId w:val="2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</w:rPr>
      </w:pPr>
      <w:r w:rsidRPr="00A67F83">
        <w:rPr>
          <w:rFonts w:ascii="Times New Roman" w:hAnsi="Times New Roman" w:cs="Times New Roman"/>
        </w:rPr>
        <w:t>a new Documentary Hypothesis: L (Lay or “non-priestly” source) instead of J and E</w:t>
      </w:r>
    </w:p>
    <w:p w:rsidR="00A67F83" w:rsidRPr="00A67F83" w:rsidRDefault="00A67F83" w:rsidP="00A67F83">
      <w:pPr>
        <w:numPr>
          <w:ilvl w:val="0"/>
          <w:numId w:val="2"/>
        </w:numPr>
        <w:tabs>
          <w:tab w:val="clear" w:pos="360"/>
          <w:tab w:val="num" w:pos="748"/>
        </w:tabs>
        <w:spacing w:after="0" w:line="240" w:lineRule="auto"/>
        <w:ind w:left="748" w:hanging="374"/>
        <w:rPr>
          <w:rFonts w:ascii="Times New Roman" w:eastAsia="Calibri" w:hAnsi="Times New Roman" w:cs="Times New Roman"/>
        </w:rPr>
      </w:pPr>
      <w:r w:rsidRPr="00A67F83">
        <w:rPr>
          <w:rFonts w:ascii="Times New Roman" w:eastAsia="Calibri" w:hAnsi="Times New Roman" w:cs="Times New Roman"/>
        </w:rPr>
        <w:t>the stories of the Pentateuch are united by a single theme: a cycle of rebellion/disobedience, punishment, mercy</w:t>
      </w:r>
    </w:p>
    <w:p w:rsidR="004870BE" w:rsidRPr="00A67F83" w:rsidRDefault="004870BE" w:rsidP="00A67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0BE" w:rsidRPr="00277217" w:rsidRDefault="00B7145E" w:rsidP="00683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sz w:val="24"/>
          <w:szCs w:val="24"/>
        </w:rPr>
        <w:t>4</w:t>
      </w:r>
      <w:r w:rsidR="004870BE" w:rsidRPr="00277217">
        <w:rPr>
          <w:rFonts w:ascii="Times New Roman" w:hAnsi="Times New Roman" w:cs="Times New Roman"/>
          <w:sz w:val="24"/>
          <w:szCs w:val="24"/>
        </w:rPr>
        <w:t xml:space="preserve">. </w:t>
      </w:r>
      <w:r w:rsidR="00683465">
        <w:rPr>
          <w:rFonts w:ascii="Times New Roman" w:hAnsi="Times New Roman" w:cs="Times New Roman"/>
          <w:sz w:val="24"/>
          <w:szCs w:val="24"/>
        </w:rPr>
        <w:t xml:space="preserve">Ancient Near Eastern Parallels to Creation and the Flood </w:t>
      </w:r>
    </w:p>
    <w:p w:rsidR="00683465" w:rsidRDefault="00A67F83" w:rsidP="0027721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i/>
          <w:iCs/>
          <w:sz w:val="24"/>
          <w:szCs w:val="24"/>
        </w:rPr>
        <w:t>Epic of Atrahasis</w:t>
      </w:r>
    </w:p>
    <w:p w:rsidR="00683465" w:rsidRDefault="00683465" w:rsidP="00683465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ca. 1800 BCE, Akkadian</w:t>
      </w:r>
    </w:p>
    <w:p w:rsidR="00A67F83" w:rsidRDefault="00683465" w:rsidP="00683465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myth: humans created by gods to do work</w:t>
      </w:r>
    </w:p>
    <w:p w:rsidR="00683465" w:rsidRPr="00683465" w:rsidRDefault="00683465" w:rsidP="00683465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story: Enlil wants to kill humans with a flood; Enki warns the hero Atrahasis, who creates an ark</w:t>
      </w:r>
    </w:p>
    <w:p w:rsidR="00683465" w:rsidRDefault="00683465" w:rsidP="006834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465">
        <w:rPr>
          <w:rFonts w:ascii="Times New Roman" w:hAnsi="Times New Roman" w:cs="Times New Roman"/>
          <w:i/>
          <w:iCs/>
          <w:sz w:val="24"/>
          <w:szCs w:val="24"/>
        </w:rPr>
        <w:t>Epic of Gilgamesh</w:t>
      </w:r>
    </w:p>
    <w:p w:rsidR="00683465" w:rsidRPr="00683465" w:rsidRDefault="00683465" w:rsidP="00C27FA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ca.</w:t>
      </w:r>
      <w:r w:rsidR="00A67F83" w:rsidRPr="00683465">
        <w:rPr>
          <w:rFonts w:ascii="Times New Roman" w:hAnsi="Times New Roman" w:cs="Times New Roman"/>
          <w:sz w:val="24"/>
          <w:szCs w:val="24"/>
        </w:rPr>
        <w:t xml:space="preserve"> 2</w:t>
      </w:r>
      <w:r w:rsidR="00C27FA6">
        <w:rPr>
          <w:rFonts w:ascii="Times New Roman" w:hAnsi="Times New Roman" w:cs="Times New Roman"/>
          <w:sz w:val="24"/>
          <w:szCs w:val="24"/>
        </w:rPr>
        <w:t>1</w:t>
      </w:r>
      <w:r w:rsidR="00A67F83" w:rsidRPr="00683465">
        <w:rPr>
          <w:rFonts w:ascii="Times New Roman" w:hAnsi="Times New Roman" w:cs="Times New Roman"/>
          <w:sz w:val="24"/>
          <w:szCs w:val="24"/>
        </w:rPr>
        <w:t xml:space="preserve">000 </w:t>
      </w:r>
      <w:r w:rsidR="00A67F83" w:rsidRPr="00683465">
        <w:rPr>
          <w:rFonts w:asciiTheme="majorBidi" w:hAnsiTheme="majorBidi" w:cstheme="majorBidi"/>
          <w:sz w:val="24"/>
          <w:szCs w:val="24"/>
        </w:rPr>
        <w:t>BCE</w:t>
      </w:r>
      <w:r w:rsidR="00C27FA6">
        <w:rPr>
          <w:rFonts w:asciiTheme="majorBidi" w:hAnsiTheme="majorBidi" w:cstheme="majorBidi"/>
          <w:sz w:val="24"/>
          <w:szCs w:val="24"/>
        </w:rPr>
        <w:t>, Sumerian</w:t>
      </w:r>
    </w:p>
    <w:p w:rsidR="00A67F83" w:rsidRPr="00C27FA6" w:rsidRDefault="00683465" w:rsidP="00683465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465">
        <w:rPr>
          <w:rFonts w:asciiTheme="majorBidi" w:hAnsiTheme="majorBidi" w:cstheme="majorBidi"/>
          <w:sz w:val="24"/>
          <w:szCs w:val="24"/>
        </w:rPr>
        <w:t>hero Gilgamesh meets Utnapishtim (this story’s Noah) who tells his story of how he became immortal</w:t>
      </w:r>
    </w:p>
    <w:p w:rsidR="00C27FA6" w:rsidRPr="00C27FA6" w:rsidRDefault="00C27FA6" w:rsidP="00C27F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7FA6">
        <w:rPr>
          <w:rFonts w:asciiTheme="majorBidi" w:hAnsiTheme="majorBidi" w:cstheme="majorBidi"/>
          <w:i/>
          <w:iCs/>
          <w:sz w:val="24"/>
          <w:szCs w:val="24"/>
        </w:rPr>
        <w:t>Enuma Elish</w:t>
      </w:r>
    </w:p>
    <w:p w:rsidR="00C27FA6" w:rsidRPr="00C27FA6" w:rsidRDefault="00C27FA6" w:rsidP="00683465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written ca. 1800-1600 BCE, Babylonian</w:t>
      </w:r>
    </w:p>
    <w:p w:rsidR="00C27FA6" w:rsidRPr="00683465" w:rsidRDefault="00C27FA6" w:rsidP="00683465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creation myth starting with watery chaos; trees in paradise; </w:t>
      </w:r>
    </w:p>
    <w:p w:rsidR="00683465" w:rsidRPr="00C27FA6" w:rsidRDefault="00683465" w:rsidP="00C27F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7FA6">
        <w:rPr>
          <w:rFonts w:asciiTheme="majorBidi" w:hAnsiTheme="majorBidi" w:cstheme="majorBidi"/>
          <w:i/>
          <w:iCs/>
          <w:sz w:val="24"/>
          <w:szCs w:val="24"/>
        </w:rPr>
        <w:t>Great Hymn to At</w:t>
      </w:r>
      <w:r w:rsidR="00C27FA6" w:rsidRPr="00C27FA6">
        <w:rPr>
          <w:rFonts w:asciiTheme="majorBidi" w:hAnsiTheme="majorBidi" w:cstheme="majorBidi"/>
          <w:i/>
          <w:iCs/>
          <w:sz w:val="24"/>
          <w:szCs w:val="24"/>
        </w:rPr>
        <w:t>on</w:t>
      </w:r>
    </w:p>
    <w:p w:rsidR="00683465" w:rsidRDefault="00683465" w:rsidP="00683465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ca. 1400 BCE, Egyptian</w:t>
      </w:r>
    </w:p>
    <w:p w:rsidR="00683465" w:rsidRPr="00683465" w:rsidRDefault="00C27FA6" w:rsidP="00C27FA6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speaks things into being; ends with humans</w:t>
      </w:r>
    </w:p>
    <w:p w:rsidR="00277217" w:rsidRDefault="00277217" w:rsidP="0027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BE" w:rsidRPr="00277217" w:rsidRDefault="00114724" w:rsidP="0074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sz w:val="24"/>
          <w:szCs w:val="24"/>
        </w:rPr>
        <w:t>5</w:t>
      </w:r>
      <w:r w:rsidR="004870BE" w:rsidRPr="00277217">
        <w:rPr>
          <w:rFonts w:ascii="Times New Roman" w:hAnsi="Times New Roman" w:cs="Times New Roman"/>
          <w:sz w:val="24"/>
          <w:szCs w:val="24"/>
        </w:rPr>
        <w:t xml:space="preserve">. </w:t>
      </w:r>
      <w:r w:rsidRPr="00277217">
        <w:rPr>
          <w:rFonts w:ascii="Times New Roman" w:hAnsi="Times New Roman" w:cs="Times New Roman"/>
          <w:sz w:val="24"/>
          <w:szCs w:val="24"/>
        </w:rPr>
        <w:t>Gen 11:1-9: The Tower of Babel</w:t>
      </w:r>
    </w:p>
    <w:p w:rsidR="004870BE" w:rsidRPr="00277217" w:rsidRDefault="004870BE" w:rsidP="0074541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7217">
        <w:rPr>
          <w:rFonts w:ascii="Times New Roman" w:hAnsi="Times New Roman" w:cs="Times New Roman"/>
          <w:sz w:val="24"/>
          <w:szCs w:val="24"/>
        </w:rPr>
        <w:t xml:space="preserve">the ziggurat of Ur </w:t>
      </w:r>
    </w:p>
    <w:p w:rsidR="00745416" w:rsidRPr="00745416" w:rsidRDefault="00745416" w:rsidP="00745416">
      <w:pPr>
        <w:numPr>
          <w:ilvl w:val="0"/>
          <w:numId w:val="25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16">
        <w:rPr>
          <w:rFonts w:ascii="Times New Roman" w:hAnsi="Times New Roman" w:cs="Times New Roman"/>
          <w:sz w:val="24"/>
          <w:szCs w:val="24"/>
        </w:rPr>
        <w:t>note: plural name for God, use of the disobedience—punishment—mercy theme</w:t>
      </w:r>
    </w:p>
    <w:p w:rsidR="00745416" w:rsidRPr="00A93B4A" w:rsidRDefault="00745416" w:rsidP="0074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16" w:rsidRPr="00745416" w:rsidRDefault="00D30D83" w:rsidP="0074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5416" w:rsidRPr="00745416">
        <w:rPr>
          <w:rFonts w:ascii="Times New Roman" w:hAnsi="Times New Roman" w:cs="Times New Roman"/>
          <w:sz w:val="24"/>
          <w:szCs w:val="24"/>
        </w:rPr>
        <w:t>. Psalms</w:t>
      </w:r>
    </w:p>
    <w:p w:rsidR="00745416" w:rsidRPr="00745416" w:rsidRDefault="00745416" w:rsidP="00745416">
      <w:pPr>
        <w:numPr>
          <w:ilvl w:val="0"/>
          <w:numId w:val="24"/>
        </w:num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745416">
        <w:rPr>
          <w:rFonts w:ascii="Times New Roman" w:eastAsia="Calibri" w:hAnsi="Times New Roman" w:cs="Times New Roman"/>
          <w:sz w:val="24"/>
          <w:szCs w:val="24"/>
        </w:rPr>
        <w:t>Hebrew title is Praises; a hymnbook of praise and thanksgiving addressed to God rather than from God like the prophets</w:t>
      </w:r>
    </w:p>
    <w:p w:rsidR="00745416" w:rsidRPr="00745416" w:rsidRDefault="00745416" w:rsidP="00745416">
      <w:pPr>
        <w:numPr>
          <w:ilvl w:val="0"/>
          <w:numId w:val="24"/>
        </w:num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 w:rsidRPr="00745416">
        <w:rPr>
          <w:rFonts w:ascii="Times New Roman" w:eastAsia="Calibri" w:hAnsi="Times New Roman" w:cs="Times New Roman"/>
          <w:sz w:val="24"/>
          <w:szCs w:val="24"/>
        </w:rPr>
        <w:t>150 psalms divided into five books as reflection of the Pentateuch</w:t>
      </w:r>
    </w:p>
    <w:p w:rsidR="00745416" w:rsidRPr="00745416" w:rsidRDefault="00745416" w:rsidP="00745416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45416">
        <w:rPr>
          <w:rFonts w:ascii="Times New Roman" w:hAnsi="Times New Roman" w:cs="Times New Roman"/>
          <w:sz w:val="24"/>
          <w:szCs w:val="24"/>
        </w:rPr>
        <w:t>attributed to David but come from various times and various authors: royal, laments, liturgy</w:t>
      </w:r>
    </w:p>
    <w:p w:rsidR="00745416" w:rsidRPr="00745416" w:rsidRDefault="00745416" w:rsidP="00745416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45416">
        <w:rPr>
          <w:rFonts w:ascii="Times New Roman" w:hAnsi="Times New Roman" w:cs="Times New Roman"/>
          <w:sz w:val="24"/>
          <w:szCs w:val="24"/>
        </w:rPr>
        <w:t>borrowings: Ps. 104 and the Egyptian Hymn to Aton; Ps.</w:t>
      </w:r>
      <w:r w:rsidRPr="00745416">
        <w:rPr>
          <w:rFonts w:ascii="Times New Roman" w:eastAsia="Calibri" w:hAnsi="Times New Roman" w:cs="Times New Roman"/>
          <w:sz w:val="24"/>
          <w:szCs w:val="24"/>
        </w:rPr>
        <w:t xml:space="preserve"> 29 originally about Baal?; Pss. 14 and 40 virtually identical to 53 and 70</w:t>
      </w:r>
    </w:p>
    <w:sectPr w:rsidR="00745416" w:rsidRPr="00745416" w:rsidSect="0012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48B"/>
    <w:multiLevelType w:val="hybridMultilevel"/>
    <w:tmpl w:val="039A7A66"/>
    <w:lvl w:ilvl="0" w:tplc="BDF6144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00E3"/>
    <w:multiLevelType w:val="hybridMultilevel"/>
    <w:tmpl w:val="988E0BDC"/>
    <w:lvl w:ilvl="0" w:tplc="4CA6F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57B7"/>
    <w:multiLevelType w:val="hybridMultilevel"/>
    <w:tmpl w:val="8BDE5180"/>
    <w:lvl w:ilvl="0" w:tplc="BDF6144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826B1"/>
    <w:multiLevelType w:val="hybridMultilevel"/>
    <w:tmpl w:val="6F30E2B8"/>
    <w:lvl w:ilvl="0" w:tplc="461C08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3FECC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106CE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82BA1"/>
    <w:multiLevelType w:val="hybridMultilevel"/>
    <w:tmpl w:val="1AC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94D53"/>
    <w:multiLevelType w:val="hybridMultilevel"/>
    <w:tmpl w:val="88EA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928"/>
    <w:multiLevelType w:val="hybridMultilevel"/>
    <w:tmpl w:val="EC90D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25668"/>
    <w:multiLevelType w:val="hybridMultilevel"/>
    <w:tmpl w:val="20A6CAA8"/>
    <w:lvl w:ilvl="0" w:tplc="461C08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D265A"/>
    <w:multiLevelType w:val="hybridMultilevel"/>
    <w:tmpl w:val="11C4ECEE"/>
    <w:lvl w:ilvl="0" w:tplc="BDF6144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6562C"/>
    <w:multiLevelType w:val="hybridMultilevel"/>
    <w:tmpl w:val="5714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87985"/>
    <w:multiLevelType w:val="hybridMultilevel"/>
    <w:tmpl w:val="66D20E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F2729"/>
    <w:multiLevelType w:val="hybridMultilevel"/>
    <w:tmpl w:val="11CAF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52F20"/>
    <w:multiLevelType w:val="hybridMultilevel"/>
    <w:tmpl w:val="568ED7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3E7F4D"/>
    <w:multiLevelType w:val="hybridMultilevel"/>
    <w:tmpl w:val="57C45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380697"/>
    <w:multiLevelType w:val="hybridMultilevel"/>
    <w:tmpl w:val="FFE211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B3FECCC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900D08"/>
    <w:multiLevelType w:val="hybridMultilevel"/>
    <w:tmpl w:val="E3A03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34406"/>
    <w:multiLevelType w:val="hybridMultilevel"/>
    <w:tmpl w:val="BE58C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55B38"/>
    <w:multiLevelType w:val="hybridMultilevel"/>
    <w:tmpl w:val="CDB88426"/>
    <w:lvl w:ilvl="0" w:tplc="461C08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46FA1"/>
    <w:multiLevelType w:val="hybridMultilevel"/>
    <w:tmpl w:val="3ABCA0B8"/>
    <w:lvl w:ilvl="0" w:tplc="BDF6144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B477316"/>
    <w:multiLevelType w:val="hybridMultilevel"/>
    <w:tmpl w:val="B5FE6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482FBB"/>
    <w:multiLevelType w:val="hybridMultilevel"/>
    <w:tmpl w:val="85B8709C"/>
    <w:lvl w:ilvl="0" w:tplc="BDF6144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D5FC7"/>
    <w:multiLevelType w:val="hybridMultilevel"/>
    <w:tmpl w:val="58B47F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F67088"/>
    <w:multiLevelType w:val="hybridMultilevel"/>
    <w:tmpl w:val="3ABCA0B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BD688C"/>
    <w:multiLevelType w:val="hybridMultilevel"/>
    <w:tmpl w:val="3ABCA0B8"/>
    <w:lvl w:ilvl="0" w:tplc="BDF6144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9E12B8"/>
    <w:multiLevelType w:val="hybridMultilevel"/>
    <w:tmpl w:val="A176D064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4"/>
  </w:num>
  <w:num w:numId="5">
    <w:abstractNumId w:val="21"/>
  </w:num>
  <w:num w:numId="6">
    <w:abstractNumId w:val="13"/>
  </w:num>
  <w:num w:numId="7">
    <w:abstractNumId w:val="17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9"/>
  </w:num>
  <w:num w:numId="15">
    <w:abstractNumId w:val="23"/>
  </w:num>
  <w:num w:numId="16">
    <w:abstractNumId w:val="22"/>
  </w:num>
  <w:num w:numId="17">
    <w:abstractNumId w:val="18"/>
  </w:num>
  <w:num w:numId="18">
    <w:abstractNumId w:val="6"/>
  </w:num>
  <w:num w:numId="19">
    <w:abstractNumId w:val="24"/>
  </w:num>
  <w:num w:numId="20">
    <w:abstractNumId w:val="1"/>
  </w:num>
  <w:num w:numId="21">
    <w:abstractNumId w:val="4"/>
  </w:num>
  <w:num w:numId="22">
    <w:abstractNumId w:val="5"/>
  </w:num>
  <w:num w:numId="23">
    <w:abstractNumId w:val="16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1CB7"/>
    <w:rsid w:val="001136F1"/>
    <w:rsid w:val="00114724"/>
    <w:rsid w:val="00123AAA"/>
    <w:rsid w:val="00126BB7"/>
    <w:rsid w:val="00277217"/>
    <w:rsid w:val="00311CB7"/>
    <w:rsid w:val="00350E81"/>
    <w:rsid w:val="004870BE"/>
    <w:rsid w:val="005869BE"/>
    <w:rsid w:val="00683465"/>
    <w:rsid w:val="007063EE"/>
    <w:rsid w:val="00745416"/>
    <w:rsid w:val="00A67F83"/>
    <w:rsid w:val="00B7145E"/>
    <w:rsid w:val="00C27FA6"/>
    <w:rsid w:val="00C77EDF"/>
    <w:rsid w:val="00C8585F"/>
    <w:rsid w:val="00D30D83"/>
    <w:rsid w:val="00E82895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1CB7"/>
    <w:rPr>
      <w:b/>
      <w:bCs/>
    </w:rPr>
  </w:style>
  <w:style w:type="character" w:styleId="Emphasis">
    <w:name w:val="Emphasis"/>
    <w:basedOn w:val="DefaultParagraphFont"/>
    <w:uiPriority w:val="20"/>
    <w:qFormat/>
    <w:rsid w:val="00311CB7"/>
    <w:rPr>
      <w:i/>
      <w:iCs/>
    </w:rPr>
  </w:style>
  <w:style w:type="paragraph" w:styleId="ListParagraph">
    <w:name w:val="List Paragraph"/>
    <w:basedOn w:val="Normal"/>
    <w:uiPriority w:val="34"/>
    <w:qFormat/>
    <w:rsid w:val="004870BE"/>
    <w:pPr>
      <w:ind w:left="720"/>
      <w:contextualSpacing/>
    </w:pPr>
  </w:style>
  <w:style w:type="table" w:styleId="TableGrid">
    <w:name w:val="Table Grid"/>
    <w:basedOn w:val="TableNormal"/>
    <w:uiPriority w:val="59"/>
    <w:rsid w:val="00A67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 House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Burke</dc:creator>
  <cp:lastModifiedBy>Tony Burke</cp:lastModifiedBy>
  <cp:revision>2</cp:revision>
  <dcterms:created xsi:type="dcterms:W3CDTF">2018-10-12T18:24:00Z</dcterms:created>
  <dcterms:modified xsi:type="dcterms:W3CDTF">2018-10-12T18:24:00Z</dcterms:modified>
</cp:coreProperties>
</file>